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0F15" w14:textId="77777777" w:rsidR="002B271C" w:rsidRDefault="00A92EBF" w:rsidP="00E0416A">
      <w:pPr>
        <w:keepNext/>
        <w:numPr>
          <w:ilvl w:val="2"/>
          <w:numId w:val="4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Всероссийский научно-практический семинар</w:t>
      </w:r>
    </w:p>
    <w:p w14:paraId="30566030" w14:textId="38A5D250" w:rsidR="002B271C" w:rsidRDefault="00A92EBF" w:rsidP="00E0416A">
      <w:pPr>
        <w:keepNext/>
        <w:numPr>
          <w:ilvl w:val="2"/>
          <w:numId w:val="5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«Качество молочной продукции в новой системе координат:</w:t>
      </w:r>
    </w:p>
    <w:p w14:paraId="7CB4D6D1" w14:textId="77777777" w:rsidR="002B271C" w:rsidRDefault="00A92EBF" w:rsidP="00E0416A">
      <w:pPr>
        <w:numPr>
          <w:ilvl w:val="2"/>
          <w:numId w:val="6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как подготовиться к реформам»</w:t>
      </w:r>
    </w:p>
    <w:p w14:paraId="2576C68C" w14:textId="0EEA0D6F" w:rsidR="002B271C" w:rsidRPr="00E53254" w:rsidRDefault="00A92EBF" w:rsidP="00E53254">
      <w:pPr>
        <w:jc w:val="center"/>
      </w:pPr>
      <w:r>
        <w:rPr>
          <w:rFonts w:ascii="Times New Roman" w:hAnsi="Times New Roman"/>
          <w:sz w:val="28"/>
          <w:szCs w:val="28"/>
          <w:lang w:eastAsia="ar-SA"/>
        </w:rPr>
        <w:t>8-10 ноября 2022 г. город Ставрополь (Ставропольский край)</w:t>
      </w:r>
    </w:p>
    <w:p w14:paraId="58ABA480" w14:textId="77777777" w:rsidR="002B271C" w:rsidRDefault="002B271C">
      <w:pPr>
        <w:tabs>
          <w:tab w:val="left" w:pos="425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ar-SA"/>
        </w:rPr>
      </w:pPr>
    </w:p>
    <w:p w14:paraId="6D22E07A" w14:textId="481063F1" w:rsidR="002B271C" w:rsidRPr="00514BC8" w:rsidRDefault="00A92EBF" w:rsidP="00514BC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ЗАЯВКА НА БРОНИРОВАНИЕ ПРОЖИВАНИЯ В ГК «КОНТИНЕНТ» </w:t>
      </w:r>
    </w:p>
    <w:p w14:paraId="670C355E" w14:textId="77777777" w:rsidR="002B271C" w:rsidRDefault="002B271C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6D81E52B" w14:textId="77777777" w:rsidR="002B271C" w:rsidRDefault="002B271C" w:rsidP="00514BC8">
      <w:pPr>
        <w:tabs>
          <w:tab w:val="left" w:pos="0"/>
        </w:tabs>
        <w:spacing w:after="0" w:line="228" w:lineRule="exac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c"/>
        <w:tblW w:w="10056" w:type="dxa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514BC8" w14:paraId="63E1373D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C9A33AF" w14:textId="78AD98A7" w:rsidR="00514BC8" w:rsidRPr="00514BC8" w:rsidRDefault="00514BC8" w:rsidP="00F16704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42BDBD08" w14:textId="7AE94E12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1</w:t>
            </w:r>
          </w:p>
        </w:tc>
        <w:tc>
          <w:tcPr>
            <w:tcW w:w="2514" w:type="dxa"/>
            <w:vAlign w:val="center"/>
          </w:tcPr>
          <w:p w14:paraId="0409AA83" w14:textId="0F51F0BF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2</w:t>
            </w:r>
          </w:p>
        </w:tc>
        <w:tc>
          <w:tcPr>
            <w:tcW w:w="2514" w:type="dxa"/>
            <w:vAlign w:val="center"/>
          </w:tcPr>
          <w:p w14:paraId="01DF0576" w14:textId="30D3CA9B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3</w:t>
            </w:r>
          </w:p>
        </w:tc>
      </w:tr>
      <w:tr w:rsidR="00514BC8" w14:paraId="1DA9C2BB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521101EB" w14:textId="36C6397A" w:rsidR="00514BC8" w:rsidRP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Arial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514" w:type="dxa"/>
            <w:vAlign w:val="center"/>
          </w:tcPr>
          <w:p w14:paraId="71836E48" w14:textId="49F01C0A" w:rsidR="00514BC8" w:rsidRPr="00C80087" w:rsidRDefault="00C80087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Иванов Иван Иванович</w:t>
            </w:r>
          </w:p>
        </w:tc>
        <w:tc>
          <w:tcPr>
            <w:tcW w:w="2514" w:type="dxa"/>
            <w:vAlign w:val="center"/>
          </w:tcPr>
          <w:p w14:paraId="5A2ABF29" w14:textId="616FC6CF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34F45D3D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14BC8" w14:paraId="24E84A57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4A0440C" w14:textId="4C44009D" w:rsid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514" w:type="dxa"/>
            <w:vAlign w:val="center"/>
          </w:tcPr>
          <w:p w14:paraId="635F381B" w14:textId="4E5BF74B" w:rsidR="00514BC8" w:rsidRPr="00C80087" w:rsidRDefault="00F16704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Начальник отдела продаж</w:t>
            </w:r>
          </w:p>
        </w:tc>
        <w:tc>
          <w:tcPr>
            <w:tcW w:w="2514" w:type="dxa"/>
            <w:vAlign w:val="center"/>
          </w:tcPr>
          <w:p w14:paraId="56F8430B" w14:textId="182AD43C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0D30D1AB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0B056240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E78AE70" w14:textId="35286A16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514" w:type="dxa"/>
            <w:vAlign w:val="center"/>
          </w:tcPr>
          <w:p w14:paraId="76C8FFC9" w14:textId="76A2DFC7" w:rsidR="00773CCC" w:rsidRPr="00C80087" w:rsidRDefault="00773CCC" w:rsidP="00C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ООО «</w:t>
            </w:r>
            <w:r w:rsid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МОЛОКО</w:t>
            </w: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4" w:type="dxa"/>
            <w:vAlign w:val="center"/>
          </w:tcPr>
          <w:p w14:paraId="1809C107" w14:textId="3E1CBDE4" w:rsidR="00773CCC" w:rsidRPr="00C80087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493ED886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3A340FD1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0322735D" w14:textId="134129E3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 гостиничного номера</w:t>
            </w:r>
            <w:r w:rsidRPr="006C4A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2514" w:type="dxa"/>
            <w:vAlign w:val="center"/>
          </w:tcPr>
          <w:p w14:paraId="5BB06A7C" w14:textId="7142796D" w:rsidR="00773CCC" w:rsidRDefault="006D7B0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Стандарт двухместный</w:t>
            </w:r>
          </w:p>
        </w:tc>
        <w:tc>
          <w:tcPr>
            <w:tcW w:w="2514" w:type="dxa"/>
            <w:vAlign w:val="center"/>
          </w:tcPr>
          <w:p w14:paraId="19F1FDA1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739BC727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3190" w14:paraId="3F957F2F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F049A16" w14:textId="62FEDD8B" w:rsidR="00EC3190" w:rsidRPr="00CE7F51" w:rsidRDefault="00EC3190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Тип размещения</w:t>
            </w:r>
            <w:r w:rsidR="00E532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514" w:type="dxa"/>
            <w:vAlign w:val="center"/>
          </w:tcPr>
          <w:p w14:paraId="0E97F5F8" w14:textId="43E996E6" w:rsidR="00EC3190" w:rsidRPr="00C80087" w:rsidRDefault="00CE7F51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 xml:space="preserve">Двухместное </w:t>
            </w:r>
          </w:p>
        </w:tc>
        <w:tc>
          <w:tcPr>
            <w:tcW w:w="2514" w:type="dxa"/>
            <w:vAlign w:val="center"/>
          </w:tcPr>
          <w:p w14:paraId="76C3D281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516F8D88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14B" w14:paraId="77FD95AF" w14:textId="77777777" w:rsidTr="009424C3">
        <w:trPr>
          <w:trHeight w:val="439"/>
        </w:trPr>
        <w:tc>
          <w:tcPr>
            <w:tcW w:w="2514" w:type="dxa"/>
            <w:vAlign w:val="center"/>
          </w:tcPr>
          <w:p w14:paraId="113C9FD2" w14:textId="56D51885" w:rsidR="00A2414B" w:rsidRDefault="00A2414B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 заезда-выезда</w:t>
            </w:r>
          </w:p>
        </w:tc>
        <w:tc>
          <w:tcPr>
            <w:tcW w:w="2514" w:type="dxa"/>
            <w:vAlign w:val="center"/>
          </w:tcPr>
          <w:p w14:paraId="5DCBE8EB" w14:textId="44003D06" w:rsidR="00A2414B" w:rsidRDefault="00D017A9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07</w:t>
            </w:r>
            <w:r w:rsidR="00C80087"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  <w:r w:rsidR="00C80087"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-10.11.2022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514" w:type="dxa"/>
            <w:vAlign w:val="center"/>
          </w:tcPr>
          <w:p w14:paraId="72B370F6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6901754A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B41A60C" w14:textId="2B45E727" w:rsidR="002B271C" w:rsidRDefault="002B271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C1852E" w14:textId="52561128" w:rsidR="00124FF9" w:rsidRPr="00F16704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4AD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 xml:space="preserve"> </w:t>
      </w:r>
      <w:r w:rsidR="00F16704" w:rsidRPr="00F16704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Примечание:</w:t>
      </w:r>
      <w:r w:rsidR="00F1670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F16704" w:rsidRPr="00F1670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Категории гостиничных номеров в ГК «Континент»</w:t>
      </w:r>
    </w:p>
    <w:p w14:paraId="0574256B" w14:textId="53CC1B23" w:rsidR="00F16704" w:rsidRDefault="00F1670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"/>
        <w:gridCol w:w="2568"/>
        <w:gridCol w:w="2076"/>
      </w:tblGrid>
      <w:tr w:rsidR="00312B5B" w14:paraId="52669F10" w14:textId="05008E4F" w:rsidTr="00380DC2">
        <w:trPr>
          <w:trHeight w:val="540"/>
        </w:trPr>
        <w:tc>
          <w:tcPr>
            <w:tcW w:w="606" w:type="dxa"/>
            <w:vAlign w:val="center"/>
          </w:tcPr>
          <w:p w14:paraId="6FA45ACA" w14:textId="02B11AB2" w:rsidR="00312B5B" w:rsidRPr="005E5F40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68" w:type="dxa"/>
            <w:vAlign w:val="center"/>
          </w:tcPr>
          <w:p w14:paraId="33AE78E2" w14:textId="1F53DF25" w:rsidR="00312B5B" w:rsidRPr="005E5F40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2076" w:type="dxa"/>
            <w:vAlign w:val="center"/>
          </w:tcPr>
          <w:p w14:paraId="47603F3B" w14:textId="0BC91FC7" w:rsidR="00312B5B" w:rsidRPr="005E5F40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Стоимость номера за 1 сутки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, руб.</w:t>
            </w:r>
          </w:p>
        </w:tc>
      </w:tr>
      <w:tr w:rsidR="00312B5B" w14:paraId="6EA3EE2A" w14:textId="03A96765" w:rsidTr="00380DC2">
        <w:trPr>
          <w:trHeight w:val="285"/>
        </w:trPr>
        <w:tc>
          <w:tcPr>
            <w:tcW w:w="606" w:type="dxa"/>
          </w:tcPr>
          <w:p w14:paraId="0B1D213D" w14:textId="32BBA635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8" w:type="dxa"/>
          </w:tcPr>
          <w:p w14:paraId="45F1007B" w14:textId="0F3BFB1C" w:rsidR="00312B5B" w:rsidRDefault="00312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Стандарт одноместный</w:t>
            </w:r>
          </w:p>
        </w:tc>
        <w:tc>
          <w:tcPr>
            <w:tcW w:w="2076" w:type="dxa"/>
            <w:vAlign w:val="center"/>
          </w:tcPr>
          <w:p w14:paraId="49AC3617" w14:textId="74009D29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3 500,00</w:t>
            </w:r>
          </w:p>
        </w:tc>
      </w:tr>
      <w:tr w:rsidR="00312B5B" w14:paraId="1C5D5932" w14:textId="3E2252EF" w:rsidTr="00380DC2">
        <w:trPr>
          <w:trHeight w:val="270"/>
        </w:trPr>
        <w:tc>
          <w:tcPr>
            <w:tcW w:w="606" w:type="dxa"/>
          </w:tcPr>
          <w:p w14:paraId="0BF7CED8" w14:textId="63E40922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68" w:type="dxa"/>
          </w:tcPr>
          <w:p w14:paraId="21F4AAFC" w14:textId="7790E03F" w:rsidR="00312B5B" w:rsidRDefault="00312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Стандарт двухместный</w:t>
            </w:r>
          </w:p>
        </w:tc>
        <w:tc>
          <w:tcPr>
            <w:tcW w:w="2076" w:type="dxa"/>
            <w:vAlign w:val="center"/>
          </w:tcPr>
          <w:p w14:paraId="42504469" w14:textId="724F1931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3 900,00</w:t>
            </w:r>
          </w:p>
        </w:tc>
      </w:tr>
      <w:tr w:rsidR="00312B5B" w14:paraId="2E0426AF" w14:textId="2275D079" w:rsidTr="00380DC2">
        <w:trPr>
          <w:trHeight w:val="270"/>
        </w:trPr>
        <w:tc>
          <w:tcPr>
            <w:tcW w:w="606" w:type="dxa"/>
          </w:tcPr>
          <w:p w14:paraId="37B12A16" w14:textId="3E3F3AF0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8" w:type="dxa"/>
          </w:tcPr>
          <w:p w14:paraId="44339FF7" w14:textId="3CC6F4FC" w:rsidR="00312B5B" w:rsidRDefault="00312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Комфорт одноместный</w:t>
            </w:r>
          </w:p>
        </w:tc>
        <w:tc>
          <w:tcPr>
            <w:tcW w:w="2076" w:type="dxa"/>
            <w:vAlign w:val="center"/>
          </w:tcPr>
          <w:p w14:paraId="0B8CA78B" w14:textId="3FC09730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4 500,00</w:t>
            </w:r>
          </w:p>
        </w:tc>
      </w:tr>
      <w:tr w:rsidR="00312B5B" w14:paraId="166C614A" w14:textId="3F0DD470" w:rsidTr="00380DC2">
        <w:trPr>
          <w:trHeight w:val="270"/>
        </w:trPr>
        <w:tc>
          <w:tcPr>
            <w:tcW w:w="606" w:type="dxa"/>
          </w:tcPr>
          <w:p w14:paraId="2D99569C" w14:textId="1AC4DE02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8" w:type="dxa"/>
          </w:tcPr>
          <w:p w14:paraId="704CE156" w14:textId="22A84CDC" w:rsidR="00312B5B" w:rsidRDefault="00312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Комфорт двухместный</w:t>
            </w:r>
          </w:p>
        </w:tc>
        <w:tc>
          <w:tcPr>
            <w:tcW w:w="2076" w:type="dxa"/>
            <w:vAlign w:val="center"/>
          </w:tcPr>
          <w:p w14:paraId="506D914F" w14:textId="4FD8B8CE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4 900,00</w:t>
            </w:r>
          </w:p>
        </w:tc>
      </w:tr>
      <w:tr w:rsidR="00312B5B" w14:paraId="25048970" w14:textId="2A94CA10" w:rsidTr="00380DC2">
        <w:trPr>
          <w:trHeight w:val="270"/>
        </w:trPr>
        <w:tc>
          <w:tcPr>
            <w:tcW w:w="606" w:type="dxa"/>
          </w:tcPr>
          <w:p w14:paraId="01D3E1C5" w14:textId="0D85BDE2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8" w:type="dxa"/>
          </w:tcPr>
          <w:p w14:paraId="56DD0256" w14:textId="4EBCA031" w:rsidR="00312B5B" w:rsidRDefault="00312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Полулюкс </w:t>
            </w:r>
            <w:r w:rsidRP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двухместный</w:t>
            </w:r>
          </w:p>
        </w:tc>
        <w:tc>
          <w:tcPr>
            <w:tcW w:w="2076" w:type="dxa"/>
            <w:vAlign w:val="center"/>
          </w:tcPr>
          <w:p w14:paraId="77AF8EC1" w14:textId="6EB28187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6 000,00</w:t>
            </w:r>
          </w:p>
        </w:tc>
      </w:tr>
      <w:tr w:rsidR="00312B5B" w14:paraId="5FB4A63A" w14:textId="24DBFF7A" w:rsidTr="00380DC2">
        <w:trPr>
          <w:trHeight w:val="270"/>
        </w:trPr>
        <w:tc>
          <w:tcPr>
            <w:tcW w:w="606" w:type="dxa"/>
          </w:tcPr>
          <w:p w14:paraId="777C6AE0" w14:textId="5ED241B2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8" w:type="dxa"/>
          </w:tcPr>
          <w:p w14:paraId="3A1942F6" w14:textId="653CFD3D" w:rsidR="00312B5B" w:rsidRDefault="00312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Бизнес люкс </w:t>
            </w:r>
            <w:r w:rsidRP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двухместный</w:t>
            </w:r>
          </w:p>
        </w:tc>
        <w:tc>
          <w:tcPr>
            <w:tcW w:w="2076" w:type="dxa"/>
            <w:vAlign w:val="center"/>
          </w:tcPr>
          <w:p w14:paraId="762AB6D3" w14:textId="560A2952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7 000,00</w:t>
            </w:r>
          </w:p>
        </w:tc>
      </w:tr>
      <w:tr w:rsidR="00312B5B" w14:paraId="5F00D088" w14:textId="58C567DF" w:rsidTr="00380DC2">
        <w:trPr>
          <w:trHeight w:val="270"/>
        </w:trPr>
        <w:tc>
          <w:tcPr>
            <w:tcW w:w="606" w:type="dxa"/>
          </w:tcPr>
          <w:p w14:paraId="26B2B8DC" w14:textId="432F2527" w:rsidR="00312B5B" w:rsidRDefault="00312B5B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68" w:type="dxa"/>
          </w:tcPr>
          <w:p w14:paraId="3059D65D" w14:textId="5B9ED6E6" w:rsidR="00312B5B" w:rsidRDefault="00312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Премьер Люкс </w:t>
            </w:r>
            <w:r w:rsidRPr="00875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двухместный</w:t>
            </w:r>
          </w:p>
        </w:tc>
        <w:tc>
          <w:tcPr>
            <w:tcW w:w="2076" w:type="dxa"/>
            <w:vAlign w:val="center"/>
          </w:tcPr>
          <w:p w14:paraId="018178B8" w14:textId="568959B3" w:rsidR="00312B5B" w:rsidRDefault="00312B5B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21 000,00</w:t>
            </w:r>
          </w:p>
        </w:tc>
      </w:tr>
    </w:tbl>
    <w:p w14:paraId="70E7A0C7" w14:textId="77777777" w:rsidR="00773CCC" w:rsidRDefault="00773CC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vertAlign w:val="superscript"/>
          <w:lang w:eastAsia="ar-SA"/>
        </w:rPr>
      </w:pPr>
    </w:p>
    <w:p w14:paraId="75B544FD" w14:textId="450F8E33" w:rsidR="00E53254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13372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 xml:space="preserve">2 </w:t>
      </w:r>
      <w:r w:rsidR="00E53254" w:rsidRPr="0030170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Типы размещения:</w:t>
      </w:r>
    </w:p>
    <w:p w14:paraId="49E91B0D" w14:textId="1A9A900F" w:rsidR="00E53254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дноместное размещение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;</w:t>
      </w:r>
      <w:bookmarkStart w:id="0" w:name="_GoBack"/>
      <w:bookmarkEnd w:id="0"/>
    </w:p>
    <w:p w14:paraId="3521C58F" w14:textId="64C0AAA9" w:rsidR="001E6A43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дноместное размещение в двухместном номере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</w:p>
    <w:p w14:paraId="1DE1132F" w14:textId="543B2202" w:rsidR="00E53254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вухместное размещение в двухместном номере</w:t>
      </w:r>
    </w:p>
    <w:p w14:paraId="548E2C05" w14:textId="6D3BAD41" w:rsidR="00BF37F9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257296F8" w14:textId="77777777" w:rsidR="00BF37F9" w:rsidRPr="00E53254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A736859" w14:textId="23CBA622" w:rsidR="00F16704" w:rsidRDefault="00E532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5F38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>3</w:t>
      </w:r>
      <w:r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З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автрак </w:t>
      </w:r>
      <w:r w:rsidR="0087521E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включен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в стоимость проживания</w:t>
      </w:r>
      <w:r w:rsidR="005E5F40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.</w:t>
      </w:r>
    </w:p>
    <w:p w14:paraId="458F9BFC" w14:textId="64B9E5DB" w:rsidR="0087521E" w:rsidRDefault="0087521E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Обед (комплексный) возможен за дополнительную плату</w:t>
      </w:r>
      <w:r w:rsidR="00446E2C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500руб.</w:t>
      </w:r>
    </w:p>
    <w:p w14:paraId="61BBDA4B" w14:textId="4AB401C9" w:rsidR="009424C3" w:rsidRDefault="0087521E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Ужин</w:t>
      </w:r>
      <w:r w:rsidRPr="0087521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(комплексный) возможен за дополнительную плату</w:t>
      </w:r>
      <w:r w:rsidR="00446E2C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-</w:t>
      </w:r>
      <w:r w:rsidRPr="0087521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500руб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.</w:t>
      </w:r>
      <w:bookmarkStart w:id="1" w:name="bookmark1"/>
      <w:bookmarkEnd w:id="1"/>
    </w:p>
    <w:p w14:paraId="187B5C23" w14:textId="46527883" w:rsidR="00166C46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4E60BDC" w14:textId="6861E1B1" w:rsidR="00166C46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E1C3D4A" w14:textId="77777777" w:rsidR="00166C46" w:rsidRPr="00E53254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2D523E8" w14:textId="188FDA71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составил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CE6FB48" w14:textId="77777777" w:rsidR="00B2361B" w:rsidRDefault="00B2361B">
      <w:pPr>
        <w:rPr>
          <w:rFonts w:ascii="Times New Roman" w:hAnsi="Times New Roman" w:cs="Times New Roman"/>
          <w:sz w:val="24"/>
          <w:szCs w:val="24"/>
        </w:rPr>
      </w:pPr>
    </w:p>
    <w:p w14:paraId="45CF3FB1" w14:textId="6E6251BF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CB3CEC" w14:textId="405BA277" w:rsidR="002B271C" w:rsidRDefault="0026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М.П.</w:t>
      </w:r>
    </w:p>
    <w:sectPr w:rsidR="002B271C" w:rsidSect="00BA7228">
      <w:headerReference w:type="default" r:id="rId7"/>
      <w:pgSz w:w="11906" w:h="16838"/>
      <w:pgMar w:top="2127" w:right="850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1C6E" w14:textId="77777777" w:rsidR="00C22ABB" w:rsidRDefault="00C22ABB" w:rsidP="00E0416A">
      <w:pPr>
        <w:spacing w:after="0" w:line="240" w:lineRule="auto"/>
      </w:pPr>
      <w:r>
        <w:separator/>
      </w:r>
    </w:p>
  </w:endnote>
  <w:endnote w:type="continuationSeparator" w:id="0">
    <w:p w14:paraId="0B853465" w14:textId="77777777" w:rsidR="00C22ABB" w:rsidRDefault="00C22ABB" w:rsidP="00E0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AF1E" w14:textId="77777777" w:rsidR="00C22ABB" w:rsidRDefault="00C22ABB" w:rsidP="00E0416A">
      <w:pPr>
        <w:spacing w:after="0" w:line="240" w:lineRule="auto"/>
      </w:pPr>
      <w:r>
        <w:separator/>
      </w:r>
    </w:p>
  </w:footnote>
  <w:footnote w:type="continuationSeparator" w:id="0">
    <w:p w14:paraId="35E488AD" w14:textId="77777777" w:rsidR="00C22ABB" w:rsidRDefault="00C22ABB" w:rsidP="00E0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41CB" w14:textId="04C613C2" w:rsidR="00E0416A" w:rsidRDefault="00E0416A">
    <w:pPr>
      <w:pStyle w:val="a8"/>
    </w:pP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59264" behindDoc="1" locked="0" layoutInCell="0" allowOverlap="1" wp14:anchorId="03AB24FB" wp14:editId="3DF0BB90">
          <wp:simplePos x="0" y="0"/>
          <wp:positionH relativeFrom="margin">
            <wp:align>left</wp:align>
          </wp:positionH>
          <wp:positionV relativeFrom="paragraph">
            <wp:posOffset>339725</wp:posOffset>
          </wp:positionV>
          <wp:extent cx="1531943" cy="925962"/>
          <wp:effectExtent l="0" t="0" r="0" b="0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943" cy="9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61312" behindDoc="1" locked="0" layoutInCell="0" allowOverlap="1" wp14:anchorId="13E1265D" wp14:editId="76852739">
          <wp:simplePos x="0" y="0"/>
          <wp:positionH relativeFrom="margin">
            <wp:align>right</wp:align>
          </wp:positionH>
          <wp:positionV relativeFrom="paragraph">
            <wp:posOffset>552672</wp:posOffset>
          </wp:positionV>
          <wp:extent cx="1440815" cy="552450"/>
          <wp:effectExtent l="0" t="0" r="6985" b="0"/>
          <wp:wrapNone/>
          <wp:docPr id="68" name="Рисунок 68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F30"/>
    <w:multiLevelType w:val="multilevel"/>
    <w:tmpl w:val="62CE0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52564"/>
    <w:multiLevelType w:val="multilevel"/>
    <w:tmpl w:val="2862B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E5E006C"/>
    <w:multiLevelType w:val="multilevel"/>
    <w:tmpl w:val="B54E2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C"/>
    <w:rsid w:val="00076A6A"/>
    <w:rsid w:val="00124FF9"/>
    <w:rsid w:val="00133729"/>
    <w:rsid w:val="00166C46"/>
    <w:rsid w:val="001A121E"/>
    <w:rsid w:val="001E6A43"/>
    <w:rsid w:val="001F3969"/>
    <w:rsid w:val="00264623"/>
    <w:rsid w:val="002B271C"/>
    <w:rsid w:val="00301708"/>
    <w:rsid w:val="00312B5B"/>
    <w:rsid w:val="00380DC2"/>
    <w:rsid w:val="00446E2C"/>
    <w:rsid w:val="00514BC8"/>
    <w:rsid w:val="005E5F40"/>
    <w:rsid w:val="005F38BD"/>
    <w:rsid w:val="00624DEF"/>
    <w:rsid w:val="006C4ADD"/>
    <w:rsid w:val="006D6325"/>
    <w:rsid w:val="006D7B0C"/>
    <w:rsid w:val="00773CCC"/>
    <w:rsid w:val="0087521E"/>
    <w:rsid w:val="009424C3"/>
    <w:rsid w:val="009463CD"/>
    <w:rsid w:val="00A2414B"/>
    <w:rsid w:val="00A92EBF"/>
    <w:rsid w:val="00AC7117"/>
    <w:rsid w:val="00B2361B"/>
    <w:rsid w:val="00B94C7F"/>
    <w:rsid w:val="00B97F0C"/>
    <w:rsid w:val="00BA7228"/>
    <w:rsid w:val="00BB5BAF"/>
    <w:rsid w:val="00BF37F9"/>
    <w:rsid w:val="00C22ABB"/>
    <w:rsid w:val="00C80087"/>
    <w:rsid w:val="00CE7F51"/>
    <w:rsid w:val="00D017A9"/>
    <w:rsid w:val="00E0416A"/>
    <w:rsid w:val="00E53254"/>
    <w:rsid w:val="00EA6B79"/>
    <w:rsid w:val="00EC3190"/>
    <w:rsid w:val="00EC7495"/>
    <w:rsid w:val="00F1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D18"/>
  <w15:docId w15:val="{76C8D4EE-98A3-4F83-81A2-9FD1D20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link w:val="a9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16A"/>
  </w:style>
  <w:style w:type="paragraph" w:styleId="aa">
    <w:name w:val="footer"/>
    <w:basedOn w:val="a"/>
    <w:link w:val="ab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16A"/>
  </w:style>
  <w:style w:type="table" w:styleId="ac">
    <w:name w:val="Table Grid"/>
    <w:basedOn w:val="a1"/>
    <w:uiPriority w:val="39"/>
    <w:rsid w:val="0051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A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Фармацевт</dc:creator>
  <dc:description/>
  <cp:lastModifiedBy>Kubmol</cp:lastModifiedBy>
  <cp:revision>31</cp:revision>
  <cp:lastPrinted>2022-09-05T06:23:00Z</cp:lastPrinted>
  <dcterms:created xsi:type="dcterms:W3CDTF">2022-08-25T11:58:00Z</dcterms:created>
  <dcterms:modified xsi:type="dcterms:W3CDTF">2022-09-19T07:30:00Z</dcterms:modified>
  <dc:language>ru-RU</dc:language>
</cp:coreProperties>
</file>